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5C" w:rsidRDefault="00D23C5C" w:rsidP="00D23C5C"/>
    <w:p w:rsidR="00D23C5C" w:rsidRDefault="00D23C5C" w:rsidP="00D23C5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24D940" wp14:editId="7EAF50A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5C" w:rsidRDefault="00D23C5C" w:rsidP="00D23C5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D23C5C" w:rsidRDefault="00D23C5C" w:rsidP="00D23C5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D23C5C" w:rsidRDefault="00D23C5C" w:rsidP="00D23C5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D23C5C" w:rsidRDefault="00D23C5C" w:rsidP="00D23C5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23C5C" w:rsidTr="00503FBA">
        <w:tc>
          <w:tcPr>
            <w:tcW w:w="3107" w:type="dxa"/>
            <w:hideMark/>
          </w:tcPr>
          <w:p w:rsidR="00D23C5C" w:rsidRDefault="00D23C5C" w:rsidP="00503FBA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D23C5C" w:rsidRDefault="00D23C5C" w:rsidP="00503FB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D23C5C" w:rsidRDefault="00D23C5C" w:rsidP="00503FB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447/88</w:t>
            </w:r>
          </w:p>
        </w:tc>
      </w:tr>
    </w:tbl>
    <w:p w:rsidR="00D23C5C" w:rsidRDefault="00D23C5C" w:rsidP="00D23C5C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D23C5C" w:rsidRDefault="00D23C5C" w:rsidP="00D23C5C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D23C5C" w:rsidRPr="007D5359" w:rsidRDefault="00D23C5C" w:rsidP="00D23C5C">
      <w:pPr>
        <w:rPr>
          <w:rFonts w:cs="Times New Roman"/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D5359">
        <w:rPr>
          <w:rFonts w:cs="Times New Roman"/>
          <w:sz w:val="28"/>
          <w:lang w:eastAsia="ru-RU"/>
        </w:rPr>
        <w:t>О рабочей группе по проверке достоверности</w:t>
      </w:r>
      <w:r w:rsidRPr="007D5359">
        <w:rPr>
          <w:rFonts w:cs="Times New Roman"/>
          <w:sz w:val="28"/>
          <w:lang w:eastAsia="ru-RU"/>
        </w:rPr>
        <w:br/>
        <w:t>подписей избирателей и данных об избирателях,</w:t>
      </w:r>
      <w:r w:rsidRPr="007D5359">
        <w:rPr>
          <w:rFonts w:cs="Times New Roman"/>
          <w:sz w:val="28"/>
          <w:lang w:eastAsia="ru-RU"/>
        </w:rPr>
        <w:br/>
        <w:t>поставивших свои подписи в поддержку</w:t>
      </w:r>
      <w:r w:rsidRPr="007D5359">
        <w:rPr>
          <w:rFonts w:cs="Times New Roman"/>
          <w:sz w:val="28"/>
          <w:lang w:eastAsia="ru-RU"/>
        </w:rPr>
        <w:br/>
        <w:t>выдвижения кандидатов на досрочных  выборах</w:t>
      </w:r>
    </w:p>
    <w:p w:rsidR="00D23C5C" w:rsidRPr="007D5359" w:rsidRDefault="00D23C5C" w:rsidP="00D23C5C">
      <w:pPr>
        <w:suppressAutoHyphens w:val="0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 xml:space="preserve">главы </w:t>
      </w:r>
      <w:proofErr w:type="spellStart"/>
      <w:r w:rsidRPr="007D5359">
        <w:rPr>
          <w:rFonts w:cs="Times New Roman"/>
          <w:sz w:val="28"/>
          <w:lang w:eastAsia="ru-RU"/>
        </w:rPr>
        <w:t>Новошахтинского</w:t>
      </w:r>
      <w:proofErr w:type="spellEnd"/>
      <w:r w:rsidRPr="007D5359">
        <w:rPr>
          <w:rFonts w:cs="Times New Roman"/>
          <w:sz w:val="28"/>
          <w:lang w:eastAsia="ru-RU"/>
        </w:rPr>
        <w:t xml:space="preserve"> городского поселения</w:t>
      </w:r>
    </w:p>
    <w:p w:rsidR="00D23C5C" w:rsidRPr="007D5359" w:rsidRDefault="00D23C5C" w:rsidP="00D23C5C">
      <w:pPr>
        <w:suppressAutoHyphens w:val="0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>Михайловского муниципального района</w:t>
      </w:r>
    </w:p>
    <w:p w:rsidR="00D23C5C" w:rsidRPr="007D5359" w:rsidRDefault="00D23C5C" w:rsidP="00D23C5C">
      <w:pPr>
        <w:suppressAutoHyphens w:val="0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>Приморского края,</w:t>
      </w:r>
      <w:r>
        <w:rPr>
          <w:rFonts w:cs="Times New Roman"/>
          <w:sz w:val="28"/>
          <w:lang w:eastAsia="ru-RU"/>
        </w:rPr>
        <w:t xml:space="preserve"> </w:t>
      </w:r>
      <w:r w:rsidRPr="007D5359">
        <w:rPr>
          <w:rFonts w:cs="Times New Roman"/>
          <w:sz w:val="28"/>
          <w:lang w:eastAsia="ru-RU"/>
        </w:rPr>
        <w:t xml:space="preserve"> </w:t>
      </w:r>
      <w:proofErr w:type="gramStart"/>
      <w:r>
        <w:rPr>
          <w:rFonts w:cs="Times New Roman"/>
          <w:sz w:val="28"/>
          <w:lang w:eastAsia="ru-RU"/>
        </w:rPr>
        <w:t>назначенных</w:t>
      </w:r>
      <w:proofErr w:type="gramEnd"/>
      <w:r>
        <w:rPr>
          <w:rFonts w:cs="Times New Roman"/>
          <w:sz w:val="28"/>
          <w:lang w:eastAsia="ru-RU"/>
        </w:rPr>
        <w:t xml:space="preserve"> на 17 мая 2015 года</w:t>
      </w:r>
    </w:p>
    <w:p w:rsidR="00D23C5C" w:rsidRPr="007D5359" w:rsidRDefault="00D23C5C" w:rsidP="00D23C5C">
      <w:pPr>
        <w:suppressAutoHyphens w:val="0"/>
        <w:rPr>
          <w:rFonts w:cs="Times New Roman"/>
          <w:sz w:val="28"/>
          <w:lang w:eastAsia="ru-RU"/>
        </w:rPr>
      </w:pPr>
    </w:p>
    <w:p w:rsidR="00D23C5C" w:rsidRPr="007D5359" w:rsidRDefault="00D23C5C" w:rsidP="00D23C5C">
      <w:pPr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   </w:t>
      </w:r>
      <w:r w:rsidRPr="007D5359">
        <w:rPr>
          <w:rFonts w:cs="Times New Roman"/>
          <w:sz w:val="28"/>
          <w:lang w:eastAsia="ru-RU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45 Избирательного кодекса Приморского края,  территориальная избирательная комиссия Михайловского района</w:t>
      </w:r>
    </w:p>
    <w:p w:rsidR="00D23C5C" w:rsidRPr="007D5359" w:rsidRDefault="00D23C5C" w:rsidP="00D23C5C">
      <w:pPr>
        <w:tabs>
          <w:tab w:val="left" w:pos="1020"/>
        </w:tabs>
        <w:suppressAutoHyphens w:val="0"/>
        <w:spacing w:before="120" w:after="120" w:line="360" w:lineRule="auto"/>
        <w:ind w:firstLine="720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>РЕШИЛА:</w:t>
      </w:r>
    </w:p>
    <w:p w:rsidR="00D23C5C" w:rsidRPr="007D5359" w:rsidRDefault="00D23C5C" w:rsidP="00D23C5C">
      <w:pPr>
        <w:tabs>
          <w:tab w:val="left" w:pos="1020"/>
        </w:tabs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 xml:space="preserve">1.  Создать Рабочую группу по проверке достоверности подписей избирателей и данных об избирателях, поставивших свои подписи в поддержку выдвижения  кандидатов на досрочных выборах главы </w:t>
      </w:r>
      <w:proofErr w:type="spellStart"/>
      <w:r w:rsidRPr="007D5359">
        <w:rPr>
          <w:rFonts w:cs="Times New Roman"/>
          <w:sz w:val="28"/>
          <w:lang w:eastAsia="ru-RU"/>
        </w:rPr>
        <w:t>Новошахтинского</w:t>
      </w:r>
      <w:proofErr w:type="spellEnd"/>
      <w:r w:rsidRPr="007D5359">
        <w:rPr>
          <w:rFonts w:cs="Times New Roman"/>
          <w:sz w:val="28"/>
          <w:lang w:eastAsia="ru-RU"/>
        </w:rPr>
        <w:t xml:space="preserve"> городского поселения Михайловского муниципального района Приморского края, назначенных на 17 мая 2015 года (далее – Рабочая группа).</w:t>
      </w:r>
    </w:p>
    <w:p w:rsidR="00D23C5C" w:rsidRPr="007D5359" w:rsidRDefault="00D23C5C" w:rsidP="00D23C5C">
      <w:pPr>
        <w:tabs>
          <w:tab w:val="left" w:pos="1100"/>
        </w:tabs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>2.  Утвердить состав Рабочей группы:</w:t>
      </w:r>
    </w:p>
    <w:p w:rsidR="00D23C5C" w:rsidRPr="007D5359" w:rsidRDefault="00D23C5C" w:rsidP="00D23C5C">
      <w:pPr>
        <w:tabs>
          <w:tab w:val="left" w:pos="1100"/>
        </w:tabs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>Демченко В.К. - заместитель председателя территориальной избирательной комиссии  Михайловского района, руководитель Рабочей группы;</w:t>
      </w:r>
    </w:p>
    <w:p w:rsidR="00D23C5C" w:rsidRPr="007D5359" w:rsidRDefault="00D23C5C" w:rsidP="00D23C5C">
      <w:pPr>
        <w:tabs>
          <w:tab w:val="left" w:pos="1100"/>
        </w:tabs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proofErr w:type="spellStart"/>
      <w:r w:rsidRPr="007D5359">
        <w:rPr>
          <w:rFonts w:cs="Times New Roman"/>
          <w:sz w:val="28"/>
          <w:lang w:eastAsia="ru-RU"/>
        </w:rPr>
        <w:t>Федкович</w:t>
      </w:r>
      <w:proofErr w:type="spellEnd"/>
      <w:r w:rsidRPr="007D5359">
        <w:rPr>
          <w:rFonts w:cs="Times New Roman"/>
          <w:sz w:val="28"/>
          <w:lang w:eastAsia="ru-RU"/>
        </w:rPr>
        <w:t xml:space="preserve"> Т.В. – член территориальной избирательной комиссии Михайловского района, член Рабочей группы;</w:t>
      </w:r>
    </w:p>
    <w:p w:rsidR="00D23C5C" w:rsidRPr="007D5359" w:rsidRDefault="00D23C5C" w:rsidP="00D23C5C">
      <w:pPr>
        <w:tabs>
          <w:tab w:val="left" w:pos="1100"/>
        </w:tabs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proofErr w:type="spellStart"/>
      <w:r w:rsidRPr="007D5359">
        <w:rPr>
          <w:rFonts w:cs="Times New Roman"/>
          <w:sz w:val="28"/>
          <w:lang w:eastAsia="ru-RU"/>
        </w:rPr>
        <w:lastRenderedPageBreak/>
        <w:t>Ганненко</w:t>
      </w:r>
      <w:proofErr w:type="spellEnd"/>
      <w:r w:rsidRPr="007D5359">
        <w:rPr>
          <w:rFonts w:cs="Times New Roman"/>
          <w:sz w:val="28"/>
          <w:lang w:eastAsia="ru-RU"/>
        </w:rPr>
        <w:t xml:space="preserve"> В.А. - член территориальной избирательной комиссии Михайловского района, член Рабочей группы.</w:t>
      </w:r>
    </w:p>
    <w:p w:rsidR="00D23C5C" w:rsidRPr="007D5359" w:rsidRDefault="00D23C5C" w:rsidP="00D23C5C">
      <w:pPr>
        <w:tabs>
          <w:tab w:val="left" w:pos="1100"/>
        </w:tabs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 xml:space="preserve"> </w:t>
      </w:r>
      <w:proofErr w:type="spellStart"/>
      <w:r w:rsidRPr="007D5359">
        <w:rPr>
          <w:rFonts w:cs="Times New Roman"/>
          <w:sz w:val="28"/>
          <w:lang w:eastAsia="ru-RU"/>
        </w:rPr>
        <w:t>Фурманенко</w:t>
      </w:r>
      <w:proofErr w:type="spellEnd"/>
      <w:r w:rsidRPr="007D5359">
        <w:rPr>
          <w:rFonts w:cs="Times New Roman"/>
          <w:sz w:val="28"/>
          <w:lang w:eastAsia="ru-RU"/>
        </w:rPr>
        <w:t xml:space="preserve"> Е.В.  -  член территориальной избирательной комиссии Михайловского района, член Рабочей группы.</w:t>
      </w:r>
    </w:p>
    <w:p w:rsidR="00D23C5C" w:rsidRPr="007D5359" w:rsidRDefault="00D23C5C" w:rsidP="00D23C5C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D5359">
        <w:rPr>
          <w:rFonts w:cs="Times New Roman"/>
          <w:sz w:val="28"/>
          <w:lang w:eastAsia="ru-RU"/>
        </w:rPr>
        <w:t xml:space="preserve">  3.  При проведении проверки Рабочая группа вправе привлекать  </w:t>
      </w:r>
      <w:r w:rsidRPr="007D5359">
        <w:rPr>
          <w:rFonts w:cs="Times New Roman"/>
          <w:sz w:val="28"/>
          <w:szCs w:val="28"/>
          <w:lang w:eastAsia="ru-RU"/>
        </w:rPr>
        <w:t xml:space="preserve">экспертов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органов, </w:t>
      </w:r>
      <w:r w:rsidRPr="007D5359">
        <w:rPr>
          <w:rFonts w:cs="Times New Roman"/>
          <w:sz w:val="28"/>
          <w:lang w:eastAsia="ru-RU"/>
        </w:rPr>
        <w:t>органов местного самоуправления.</w:t>
      </w:r>
    </w:p>
    <w:p w:rsidR="00D23C5C" w:rsidRPr="007D5359" w:rsidRDefault="00D23C5C" w:rsidP="00D23C5C">
      <w:pPr>
        <w:tabs>
          <w:tab w:val="left" w:pos="1020"/>
        </w:tabs>
        <w:suppressAutoHyphens w:val="0"/>
        <w:spacing w:line="360" w:lineRule="auto"/>
        <w:ind w:firstLine="720"/>
        <w:jc w:val="both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lang w:eastAsia="ru-RU"/>
        </w:rPr>
        <w:t xml:space="preserve">4.  Утвердить формы ведомости и итогового протокола по проверке достоверности подписей избирателей и данных об избирателях, поставивших свои подписи в поддержку выдвижения кандидатов на досрочных  выборах главы  </w:t>
      </w:r>
      <w:proofErr w:type="spellStart"/>
      <w:r w:rsidRPr="007D5359">
        <w:rPr>
          <w:rFonts w:cs="Times New Roman"/>
          <w:sz w:val="28"/>
          <w:lang w:eastAsia="ru-RU"/>
        </w:rPr>
        <w:t>Новошахтинского</w:t>
      </w:r>
      <w:proofErr w:type="spellEnd"/>
      <w:r w:rsidRPr="007D5359">
        <w:rPr>
          <w:rFonts w:cs="Times New Roman"/>
          <w:sz w:val="28"/>
          <w:lang w:eastAsia="ru-RU"/>
        </w:rPr>
        <w:t xml:space="preserve"> городского поселения Михайловского муниципального района Приморского края (приложения №№ 1,2).</w:t>
      </w:r>
    </w:p>
    <w:p w:rsidR="00D23C5C" w:rsidRPr="007D5359" w:rsidRDefault="00D23C5C" w:rsidP="00D23C5C">
      <w:pPr>
        <w:suppressAutoHyphens w:val="0"/>
        <w:spacing w:line="360" w:lineRule="auto"/>
        <w:ind w:firstLine="567"/>
        <w:jc w:val="both"/>
        <w:rPr>
          <w:rFonts w:cs="Times New Roman"/>
          <w:sz w:val="28"/>
          <w:lang w:eastAsia="ru-RU"/>
        </w:rPr>
      </w:pPr>
      <w:r w:rsidRPr="007D5359">
        <w:rPr>
          <w:rFonts w:cs="Times New Roman"/>
          <w:sz w:val="28"/>
          <w:szCs w:val="20"/>
          <w:lang w:eastAsia="ru-RU"/>
        </w:rPr>
        <w:t xml:space="preserve"> 5.  Утвердить форму справки о приеме подписных листов с подписями избирателей в поддержку выдвижения кандидата на досрочных  выборах главы </w:t>
      </w:r>
      <w:proofErr w:type="spellStart"/>
      <w:r w:rsidRPr="007D5359">
        <w:rPr>
          <w:rFonts w:cs="Times New Roman"/>
          <w:sz w:val="28"/>
          <w:szCs w:val="20"/>
          <w:lang w:eastAsia="ru-RU"/>
        </w:rPr>
        <w:t>Новошахтинского</w:t>
      </w:r>
      <w:proofErr w:type="spellEnd"/>
      <w:r w:rsidRPr="007D5359">
        <w:rPr>
          <w:rFonts w:cs="Times New Roman"/>
          <w:sz w:val="28"/>
          <w:szCs w:val="20"/>
          <w:lang w:eastAsia="ru-RU"/>
        </w:rPr>
        <w:t xml:space="preserve"> городского поселения Михайловского муниципального района Приморского края и протоколов об итогах сбора подписей избирателей (приложение № 3).</w:t>
      </w:r>
    </w:p>
    <w:p w:rsidR="00D23C5C" w:rsidRDefault="00D23C5C" w:rsidP="00D23C5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D23C5C" w:rsidTr="00503FBA">
        <w:tc>
          <w:tcPr>
            <w:tcW w:w="6912" w:type="dxa"/>
            <w:hideMark/>
          </w:tcPr>
          <w:p w:rsidR="00D23C5C" w:rsidRDefault="00D23C5C" w:rsidP="00503F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D23C5C" w:rsidRDefault="00D23C5C" w:rsidP="00503F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D23C5C" w:rsidTr="00503FBA">
        <w:tc>
          <w:tcPr>
            <w:tcW w:w="6912" w:type="dxa"/>
          </w:tcPr>
          <w:p w:rsidR="00D23C5C" w:rsidRDefault="00D23C5C" w:rsidP="00503FBA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59" w:type="dxa"/>
          </w:tcPr>
          <w:p w:rsidR="00D23C5C" w:rsidRDefault="00D23C5C" w:rsidP="00503FBA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D23C5C" w:rsidTr="00503FBA">
        <w:tc>
          <w:tcPr>
            <w:tcW w:w="6912" w:type="dxa"/>
            <w:hideMark/>
          </w:tcPr>
          <w:p w:rsidR="00D23C5C" w:rsidRDefault="00D23C5C" w:rsidP="00503F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59" w:type="dxa"/>
            <w:hideMark/>
          </w:tcPr>
          <w:p w:rsidR="00D23C5C" w:rsidRDefault="00D23C5C" w:rsidP="00503F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Н.Л. Боголюбова</w:t>
            </w:r>
          </w:p>
        </w:tc>
      </w:tr>
    </w:tbl>
    <w:p w:rsidR="0007296B" w:rsidRDefault="0007296B" w:rsidP="0007296B">
      <w:pPr>
        <w:suppressAutoHyphens w:val="0"/>
        <w:jc w:val="center"/>
        <w:rPr>
          <w:rFonts w:cs="Times New Roman"/>
          <w:b/>
          <w:sz w:val="28"/>
          <w:szCs w:val="28"/>
          <w:u w:val="single"/>
          <w:lang w:eastAsia="ru-RU"/>
        </w:rPr>
      </w:pPr>
    </w:p>
    <w:p w:rsidR="0007296B" w:rsidRDefault="0007296B" w:rsidP="0007296B">
      <w:pPr>
        <w:suppressAutoHyphens w:val="0"/>
        <w:jc w:val="center"/>
        <w:rPr>
          <w:rFonts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07296B" w:rsidSect="0007296B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808"/>
    <w:multiLevelType w:val="hybridMultilevel"/>
    <w:tmpl w:val="A56CC1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7032D"/>
    <w:multiLevelType w:val="hybridMultilevel"/>
    <w:tmpl w:val="572A3AD2"/>
    <w:lvl w:ilvl="0" w:tplc="06C4DFF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862A8"/>
    <w:multiLevelType w:val="hybridMultilevel"/>
    <w:tmpl w:val="E4728334"/>
    <w:lvl w:ilvl="0" w:tplc="672699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5C"/>
    <w:rsid w:val="0007296B"/>
    <w:rsid w:val="00A272CD"/>
    <w:rsid w:val="00CD3FBE"/>
    <w:rsid w:val="00D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5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0729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-15">
    <w:name w:val="14-15"/>
    <w:basedOn w:val="a6"/>
    <w:uiPriority w:val="99"/>
    <w:rsid w:val="0007296B"/>
    <w:pPr>
      <w:suppressAutoHyphens w:val="0"/>
      <w:spacing w:after="0" w:line="360" w:lineRule="auto"/>
      <w:ind w:left="0" w:firstLine="709"/>
      <w:jc w:val="both"/>
    </w:pPr>
    <w:rPr>
      <w:rFonts w:cs="Times New Roman"/>
      <w:kern w:val="28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729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296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5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0729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-15">
    <w:name w:val="14-15"/>
    <w:basedOn w:val="a6"/>
    <w:uiPriority w:val="99"/>
    <w:rsid w:val="0007296B"/>
    <w:pPr>
      <w:suppressAutoHyphens w:val="0"/>
      <w:spacing w:after="0" w:line="360" w:lineRule="auto"/>
      <w:ind w:left="0" w:firstLine="709"/>
      <w:jc w:val="both"/>
    </w:pPr>
    <w:rPr>
      <w:rFonts w:cs="Times New Roman"/>
      <w:kern w:val="28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729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296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2015-03-12T02:54:00Z</cp:lastPrinted>
  <dcterms:created xsi:type="dcterms:W3CDTF">2015-03-12T02:53:00Z</dcterms:created>
  <dcterms:modified xsi:type="dcterms:W3CDTF">2015-03-12T04:05:00Z</dcterms:modified>
</cp:coreProperties>
</file>